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p6k1ttn20173" w:id="0"/>
      <w:bookmarkEnd w:id="0"/>
      <w:r w:rsidDel="00000000" w:rsidR="00000000" w:rsidRPr="00000000">
        <w:rPr>
          <w:rFonts w:ascii="Calibri" w:cs="Calibri" w:eastAsia="Calibri" w:hAnsi="Calibri"/>
          <w:b w:val="1"/>
          <w:sz w:val="58"/>
          <w:szCs w:val="58"/>
          <w:rtl w:val="0"/>
        </w:rPr>
        <w:t xml:space="preserve">Blogging - How to Choose Your Niche</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ready to start your blog, but don't know what to write about?</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Choosing a niche can be a daunting task, but it doesn't have to be. With the right guidance, you can easily find your niche and start blogging in no time.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show you how to choose the perfect niche for your blog and get started on your blogging journey.</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rbvzm1843moc" w:id="1"/>
      <w:bookmarkEnd w:id="1"/>
      <w:r w:rsidDel="00000000" w:rsidR="00000000" w:rsidRPr="00000000">
        <w:rPr>
          <w:rFonts w:ascii="Calibri" w:cs="Calibri" w:eastAsia="Calibri" w:hAnsi="Calibri"/>
          <w:b w:val="1"/>
          <w:sz w:val="40"/>
          <w:szCs w:val="40"/>
          <w:rtl w:val="0"/>
        </w:rPr>
        <w:t xml:space="preserve">1. Identify Your Passion and Interests</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you start writing your blog, it's important to identify the topics of interest you're passionate about. Doing so can help you decide on a niche that will be most enjoyable and rewarding for you.</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listing the topics that excite you and reflect your passions. </w:t>
      </w:r>
      <w:r w:rsidDel="00000000" w:rsidR="00000000" w:rsidRPr="00000000">
        <w:rPr>
          <w:rFonts w:ascii="Calibri" w:cs="Calibri" w:eastAsia="Calibri" w:hAnsi="Calibri"/>
          <w:b w:val="1"/>
          <w:sz w:val="28"/>
          <w:szCs w:val="28"/>
          <w:rtl w:val="0"/>
        </w:rPr>
        <w:t xml:space="preserve">For example</w:t>
      </w:r>
      <w:r w:rsidDel="00000000" w:rsidR="00000000" w:rsidRPr="00000000">
        <w:rPr>
          <w:rFonts w:ascii="Calibri" w:cs="Calibri" w:eastAsia="Calibri" w:hAnsi="Calibri"/>
          <w:sz w:val="28"/>
          <w:szCs w:val="28"/>
          <w:rtl w:val="0"/>
        </w:rPr>
        <w:t xml:space="preserve">, if you love cooking, consider blogging about food-related topics such as recipes, restaurant reviews, or kitchen tips and tricks.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fashion is your thing, write about the latest trends in clothing and accessories or post pictures of your style inspirations.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 if sports are more up your alley, consider blogging about professional athletes, upcoming games, or training techniques for amateurs.</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bzhu1haprbza" w:id="2"/>
      <w:bookmarkEnd w:id="2"/>
      <w:r w:rsidDel="00000000" w:rsidR="00000000" w:rsidRPr="00000000">
        <w:rPr>
          <w:rFonts w:ascii="Calibri" w:cs="Calibri" w:eastAsia="Calibri" w:hAnsi="Calibri"/>
          <w:b w:val="1"/>
          <w:sz w:val="40"/>
          <w:szCs w:val="40"/>
          <w:rtl w:val="0"/>
        </w:rPr>
        <w:t xml:space="preserve">2. Research Popular Niche Topics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with a simple internet search for popular blog niches. Use tools like Google Trends or BuzzSumo to measure topics' popularity.</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 articles and forum threads about your potential niches. Note the frequently discussed ideas. Analyze social media platforms for trending themes.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Look for hash-tagged content on Instagram or Twitter. Pinterest boards can offer insight too. Remember that a popular niche ensures reader interest.</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Yet, it'll also carry fierce competition. Your aim isn't just to blend in but to stand out. You should conduct diligent research. Don't just look at the surface. Dig deeper.</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will help drive the direction of your unique blogging journey.</w:t>
      </w:r>
    </w:p>
    <w:p w:rsidR="00000000" w:rsidDel="00000000" w:rsidP="00000000" w:rsidRDefault="00000000" w:rsidRPr="00000000" w14:paraId="00000011">
      <w:pPr>
        <w:pStyle w:val="Heading2"/>
        <w:keepNext w:val="0"/>
        <w:keepLines w:val="0"/>
        <w:spacing w:after="80" w:lineRule="auto"/>
        <w:jc w:val="both"/>
        <w:rPr>
          <w:rFonts w:ascii="Calibri" w:cs="Calibri" w:eastAsia="Calibri" w:hAnsi="Calibri"/>
          <w:b w:val="1"/>
          <w:sz w:val="40"/>
          <w:szCs w:val="40"/>
        </w:rPr>
      </w:pPr>
      <w:bookmarkStart w:colFirst="0" w:colLast="0" w:name="_2pvfg5pt4m1x" w:id="3"/>
      <w:bookmarkEnd w:id="3"/>
      <w:r w:rsidDel="00000000" w:rsidR="00000000" w:rsidRPr="00000000">
        <w:rPr>
          <w:rFonts w:ascii="Calibri" w:cs="Calibri" w:eastAsia="Calibri" w:hAnsi="Calibri"/>
          <w:b w:val="1"/>
          <w:sz w:val="40"/>
          <w:szCs w:val="40"/>
          <w:rtl w:val="0"/>
        </w:rPr>
        <w:t xml:space="preserve">3. Look at Your Competitors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you’ve identified your passions and interests and researched popular niche topics, it’s time to look at your competitors. This is an important step in choosing the right niche for you.</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observing what other bloggers are doing in your area of interest, you can learn from their successes and mistakes.</w:t>
      </w:r>
    </w:p>
    <w:p w:rsidR="00000000" w:rsidDel="00000000" w:rsidP="00000000" w:rsidRDefault="00000000" w:rsidRPr="00000000" w14:paraId="00000014">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Researching Your Competitors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researching potential competitors; search on popular blogging platforms such as WordPress or Tumblr, and use keywords related to your desired niche to find similar bloggers.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a list of the top 10-15 most successful bloggers in that field, then analyze each one. Look at what content they post, how often they post it, and how engaged their audience is.</w:t>
      </w:r>
    </w:p>
    <w:p w:rsidR="00000000" w:rsidDel="00000000" w:rsidP="00000000" w:rsidRDefault="00000000" w:rsidRPr="00000000" w14:paraId="00000017">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Identifying Your Unique Selling Points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should also consider what sets you apart from these competitors.</w:t>
      </w:r>
    </w:p>
    <w:p w:rsidR="00000000" w:rsidDel="00000000" w:rsidP="00000000" w:rsidRDefault="00000000" w:rsidRPr="00000000" w14:paraId="00000019">
      <w:pPr>
        <w:numPr>
          <w:ilvl w:val="0"/>
          <w:numId w:val="4"/>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unique content or perspective can you bring to the table?</w:t>
      </w:r>
    </w:p>
    <w:p w:rsidR="00000000" w:rsidDel="00000000" w:rsidP="00000000" w:rsidRDefault="00000000" w:rsidRPr="00000000" w14:paraId="0000001A">
      <w:pPr>
        <w:numPr>
          <w:ilvl w:val="0"/>
          <w:numId w:val="4"/>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does your blog have that theirs don’t?</w:t>
      </w:r>
    </w:p>
    <w:p w:rsidR="00000000" w:rsidDel="00000000" w:rsidP="00000000" w:rsidRDefault="00000000" w:rsidRPr="00000000" w14:paraId="0000001B">
      <w:pPr>
        <w:numPr>
          <w:ilvl w:val="0"/>
          <w:numId w:val="4"/>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angles or topics can you explore that would make your blog stand out?</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Answering these questions will help you determine if there’s enough space in the market for another blogger like you.</w:t>
      </w:r>
    </w:p>
    <w:p w:rsidR="00000000" w:rsidDel="00000000" w:rsidP="00000000" w:rsidRDefault="00000000" w:rsidRPr="00000000" w14:paraId="0000001D">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Assessing the Competition's Strength</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Evaluate whether or not the competition is too hard for you to break into. </w:t>
        <w:br w:type="textWrapping"/>
        <w:br w:type="textWrapping"/>
        <w:t xml:space="preserve">As a newbie, you may find it difficult to get noticed. If there are many established bloggers in the niche with large audiences and high engagement rates.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However, if there are only a few well-known names in the niche with small followings, then it could be easier for you to make an impact with your content and gain traction quickly.</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Taking the time to research your potential competitors will help ensure that you choose a blog niche that is both rewarding and profitable for you!</w:t>
      </w:r>
    </w:p>
    <w:p w:rsidR="00000000" w:rsidDel="00000000" w:rsidP="00000000" w:rsidRDefault="00000000" w:rsidRPr="00000000" w14:paraId="00000021">
      <w:pPr>
        <w:pStyle w:val="Heading2"/>
        <w:keepNext w:val="0"/>
        <w:keepLines w:val="0"/>
        <w:spacing w:after="80" w:lineRule="auto"/>
        <w:jc w:val="both"/>
        <w:rPr>
          <w:rFonts w:ascii="Calibri" w:cs="Calibri" w:eastAsia="Calibri" w:hAnsi="Calibri"/>
          <w:b w:val="1"/>
          <w:sz w:val="40"/>
          <w:szCs w:val="40"/>
        </w:rPr>
      </w:pPr>
      <w:bookmarkStart w:colFirst="0" w:colLast="0" w:name="_xuhxilcgfqvh" w:id="4"/>
      <w:bookmarkEnd w:id="4"/>
      <w:r w:rsidDel="00000000" w:rsidR="00000000" w:rsidRPr="00000000">
        <w:rPr>
          <w:rFonts w:ascii="Calibri" w:cs="Calibri" w:eastAsia="Calibri" w:hAnsi="Calibri"/>
          <w:b w:val="1"/>
          <w:sz w:val="40"/>
          <w:szCs w:val="40"/>
          <w:rtl w:val="0"/>
        </w:rPr>
        <w:t xml:space="preserve">4. Brainstorm Ideas and Narrow Down Your Choices</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you’ve analyzed the competition, the next step is to brainstorm ideas and narrow down the choices:</w:t>
      </w:r>
    </w:p>
    <w:p w:rsidR="00000000" w:rsidDel="00000000" w:rsidP="00000000" w:rsidRDefault="00000000" w:rsidRPr="00000000" w14:paraId="00000023">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Start by </w:t>
      </w:r>
      <w:r w:rsidDel="00000000" w:rsidR="00000000" w:rsidRPr="00000000">
        <w:rPr>
          <w:rFonts w:ascii="Calibri" w:cs="Calibri" w:eastAsia="Calibri" w:hAnsi="Calibri"/>
          <w:b w:val="1"/>
          <w:sz w:val="28"/>
          <w:szCs w:val="28"/>
          <w:rtl w:val="0"/>
        </w:rPr>
        <w:t xml:space="preserve">listing all possible subjects</w:t>
      </w:r>
      <w:r w:rsidDel="00000000" w:rsidR="00000000" w:rsidRPr="00000000">
        <w:rPr>
          <w:rFonts w:ascii="Calibri" w:cs="Calibri" w:eastAsia="Calibri" w:hAnsi="Calibri"/>
          <w:sz w:val="28"/>
          <w:szCs w:val="28"/>
          <w:rtl w:val="0"/>
        </w:rPr>
        <w:t xml:space="preserve"> within your chosen field. Don't filter your thoughts at this stage. You might find some unexpected gems within the list.</w:t>
        <w:br w:type="textWrapping"/>
      </w:r>
    </w:p>
    <w:p w:rsidR="00000000" w:rsidDel="00000000" w:rsidP="00000000" w:rsidRDefault="00000000" w:rsidRPr="00000000" w14:paraId="00000024">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Next, </w:t>
      </w:r>
      <w:r w:rsidDel="00000000" w:rsidR="00000000" w:rsidRPr="00000000">
        <w:rPr>
          <w:rFonts w:ascii="Calibri" w:cs="Calibri" w:eastAsia="Calibri" w:hAnsi="Calibri"/>
          <w:b w:val="1"/>
          <w:sz w:val="28"/>
          <w:szCs w:val="28"/>
          <w:rtl w:val="0"/>
        </w:rPr>
        <w:t xml:space="preserve">categorize these ideas</w:t>
      </w:r>
      <w:r w:rsidDel="00000000" w:rsidR="00000000" w:rsidRPr="00000000">
        <w:rPr>
          <w:rFonts w:ascii="Calibri" w:cs="Calibri" w:eastAsia="Calibri" w:hAnsi="Calibri"/>
          <w:sz w:val="28"/>
          <w:szCs w:val="28"/>
          <w:rtl w:val="0"/>
        </w:rPr>
        <w:t xml:space="preserve"> based on their relevance and your comfort level. Cross out any subject that doesn't resonate with your gut feeling.</w:t>
        <w:br w:type="textWrapping"/>
      </w:r>
    </w:p>
    <w:p w:rsidR="00000000" w:rsidDel="00000000" w:rsidP="00000000" w:rsidRDefault="00000000" w:rsidRPr="00000000" w14:paraId="00000025">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Next, condense the </w:t>
      </w:r>
      <w:r w:rsidDel="00000000" w:rsidR="00000000" w:rsidRPr="00000000">
        <w:rPr>
          <w:rFonts w:ascii="Calibri" w:cs="Calibri" w:eastAsia="Calibri" w:hAnsi="Calibri"/>
          <w:b w:val="1"/>
          <w:sz w:val="28"/>
          <w:szCs w:val="28"/>
          <w:rtl w:val="0"/>
        </w:rPr>
        <w:t xml:space="preserve">list down to your top five choices</w:t>
      </w:r>
      <w:r w:rsidDel="00000000" w:rsidR="00000000" w:rsidRPr="00000000">
        <w:rPr>
          <w:rFonts w:ascii="Calibri" w:cs="Calibri" w:eastAsia="Calibri" w:hAnsi="Calibri"/>
          <w:sz w:val="28"/>
          <w:szCs w:val="28"/>
          <w:rtl w:val="0"/>
        </w:rPr>
        <w:t xml:space="preserve">. Don't rush this process. Take your time and weigh the merits of each idea. This will yield a clearer picture of which topics could hold your interest in the long run.</w:t>
        <w:br w:type="textWrapping"/>
      </w:r>
    </w:p>
    <w:p w:rsidR="00000000" w:rsidDel="00000000" w:rsidP="00000000" w:rsidRDefault="00000000" w:rsidRPr="00000000" w14:paraId="00000026">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Finally, </w:t>
      </w:r>
      <w:r w:rsidDel="00000000" w:rsidR="00000000" w:rsidRPr="00000000">
        <w:rPr>
          <w:rFonts w:ascii="Calibri" w:cs="Calibri" w:eastAsia="Calibri" w:hAnsi="Calibri"/>
          <w:b w:val="1"/>
          <w:sz w:val="28"/>
          <w:szCs w:val="28"/>
          <w:rtl w:val="0"/>
        </w:rPr>
        <w:t xml:space="preserve">imagine yourself writing</w:t>
      </w:r>
      <w:r w:rsidDel="00000000" w:rsidR="00000000" w:rsidRPr="00000000">
        <w:rPr>
          <w:rFonts w:ascii="Calibri" w:cs="Calibri" w:eastAsia="Calibri" w:hAnsi="Calibri"/>
          <w:sz w:val="28"/>
          <w:szCs w:val="28"/>
          <w:rtl w:val="0"/>
        </w:rPr>
        <w:t xml:space="preserve"> about each of these topics. What future post ideas come to mind?</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more dynamic your topic, the more likely you are to drive engagement. This will help you make your final decisions. Narrow down your choices to the ones with the most potential.</w:t>
      </w:r>
    </w:p>
    <w:p w:rsidR="00000000" w:rsidDel="00000000" w:rsidP="00000000" w:rsidRDefault="00000000" w:rsidRPr="00000000" w14:paraId="00000028">
      <w:pPr>
        <w:pStyle w:val="Heading2"/>
        <w:keepNext w:val="0"/>
        <w:keepLines w:val="0"/>
        <w:spacing w:after="80" w:lineRule="auto"/>
        <w:jc w:val="both"/>
        <w:rPr>
          <w:rFonts w:ascii="Calibri" w:cs="Calibri" w:eastAsia="Calibri" w:hAnsi="Calibri"/>
          <w:b w:val="1"/>
          <w:sz w:val="40"/>
          <w:szCs w:val="40"/>
        </w:rPr>
      </w:pPr>
      <w:bookmarkStart w:colFirst="0" w:colLast="0" w:name="_almv8dttzxvi" w:id="5"/>
      <w:bookmarkEnd w:id="5"/>
      <w:r w:rsidDel="00000000" w:rsidR="00000000" w:rsidRPr="00000000">
        <w:rPr>
          <w:rFonts w:ascii="Calibri" w:cs="Calibri" w:eastAsia="Calibri" w:hAnsi="Calibri"/>
          <w:b w:val="1"/>
          <w:sz w:val="40"/>
          <w:szCs w:val="40"/>
          <w:rtl w:val="0"/>
        </w:rPr>
        <w:t xml:space="preserve">5. Consider Your Target Audience</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Understand who your readers will be. They are your target audience. Their interests, needs, and preferences matter deeply.</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time to research their demographics, their common challenges, and what solutions they seek. They'll shape your content.</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 niche is health and fitness, </w:t>
      </w:r>
      <w:r w:rsidDel="00000000" w:rsidR="00000000" w:rsidRPr="00000000">
        <w:rPr>
          <w:rFonts w:ascii="Calibri" w:cs="Calibri" w:eastAsia="Calibri" w:hAnsi="Calibri"/>
          <w:b w:val="1"/>
          <w:sz w:val="28"/>
          <w:szCs w:val="28"/>
          <w:rtl w:val="0"/>
        </w:rPr>
        <w:t xml:space="preserve">for example</w:t>
      </w:r>
      <w:r w:rsidDel="00000000" w:rsidR="00000000" w:rsidRPr="00000000">
        <w:rPr>
          <w:rFonts w:ascii="Calibri" w:cs="Calibri" w:eastAsia="Calibri" w:hAnsi="Calibri"/>
          <w:sz w:val="28"/>
          <w:szCs w:val="28"/>
          <w:rtl w:val="0"/>
        </w:rPr>
        <w:t xml:space="preserve">, your audience could be fitness enthusiasts or people seeking healthy living tips.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posts should match their curiosity and enhance their knowledge. Never neglect their feedback. It's the foundation to refine your blog.</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Always consider your audience. They're your biggest influencers and stakeholders in your blogging journey.</w:t>
      </w:r>
    </w:p>
    <w:p w:rsidR="00000000" w:rsidDel="00000000" w:rsidP="00000000" w:rsidRDefault="00000000" w:rsidRPr="00000000" w14:paraId="0000002E">
      <w:pPr>
        <w:pStyle w:val="Heading2"/>
        <w:keepNext w:val="0"/>
        <w:keepLines w:val="0"/>
        <w:spacing w:after="80" w:lineRule="auto"/>
        <w:jc w:val="both"/>
        <w:rPr>
          <w:rFonts w:ascii="Calibri" w:cs="Calibri" w:eastAsia="Calibri" w:hAnsi="Calibri"/>
          <w:b w:val="1"/>
          <w:sz w:val="40"/>
          <w:szCs w:val="40"/>
        </w:rPr>
      </w:pPr>
      <w:bookmarkStart w:colFirst="0" w:colLast="0" w:name="_wgvrm4dschoa" w:id="6"/>
      <w:bookmarkEnd w:id="6"/>
      <w:r w:rsidDel="00000000" w:rsidR="00000000" w:rsidRPr="00000000">
        <w:rPr>
          <w:rFonts w:ascii="Calibri" w:cs="Calibri" w:eastAsia="Calibri" w:hAnsi="Calibri"/>
          <w:b w:val="1"/>
          <w:sz w:val="40"/>
          <w:szCs w:val="40"/>
          <w:rtl w:val="0"/>
        </w:rPr>
        <w:t xml:space="preserve">6. Evaluate the Profitability of Your Niche</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you dive deeper into your chosen niche, remember that passion alone won't sustain your blog. Think about profitability.</w:t>
      </w:r>
    </w:p>
    <w:p w:rsidR="00000000" w:rsidDel="00000000" w:rsidP="00000000" w:rsidRDefault="00000000" w:rsidRPr="00000000" w14:paraId="00000030">
      <w:pPr>
        <w:numPr>
          <w:ilvl w:val="0"/>
          <w:numId w:val="6"/>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Assess market trends, potential for advertising, and affiliate marketing options.</w:t>
      </w:r>
    </w:p>
    <w:p w:rsidR="00000000" w:rsidDel="00000000" w:rsidP="00000000" w:rsidRDefault="00000000" w:rsidRPr="00000000" w14:paraId="00000031">
      <w:pPr>
        <w:numPr>
          <w:ilvl w:val="0"/>
          <w:numId w:val="6"/>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the brands in your niche willing to invest in advertising? Will your blog offer something they may be interested in sponsoring?</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doesn't mean monetizing your blog should control your decision, but it's a factor to consider. Even the most engaging blogs need revenue to continue.</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striking a balance between passion and profitability, you're setting up your blog for long-term success.</w:t>
      </w:r>
    </w:p>
    <w:p w:rsidR="00000000" w:rsidDel="00000000" w:rsidP="00000000" w:rsidRDefault="00000000" w:rsidRPr="00000000" w14:paraId="00000034">
      <w:pPr>
        <w:pStyle w:val="Heading2"/>
        <w:keepNext w:val="0"/>
        <w:keepLines w:val="0"/>
        <w:spacing w:after="80" w:lineRule="auto"/>
        <w:jc w:val="both"/>
        <w:rPr>
          <w:rFonts w:ascii="Calibri" w:cs="Calibri" w:eastAsia="Calibri" w:hAnsi="Calibri"/>
          <w:b w:val="1"/>
          <w:sz w:val="40"/>
          <w:szCs w:val="40"/>
        </w:rPr>
      </w:pPr>
      <w:bookmarkStart w:colFirst="0" w:colLast="0" w:name="_e03vauo1032l" w:id="7"/>
      <w:bookmarkEnd w:id="7"/>
      <w:r w:rsidDel="00000000" w:rsidR="00000000" w:rsidRPr="00000000">
        <w:rPr>
          <w:rFonts w:ascii="Calibri" w:cs="Calibri" w:eastAsia="Calibri" w:hAnsi="Calibri"/>
          <w:b w:val="1"/>
          <w:sz w:val="40"/>
          <w:szCs w:val="40"/>
          <w:rtl w:val="0"/>
        </w:rPr>
        <w:t xml:space="preserve">7. Make a Final Decision and Get Started</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that you've done your research and evaluated the potential profitability of different blogging niches, it's time to make a final decision.</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getting started, consider the following:</w:t>
      </w:r>
    </w:p>
    <w:p w:rsidR="00000000" w:rsidDel="00000000" w:rsidP="00000000" w:rsidRDefault="00000000" w:rsidRPr="00000000" w14:paraId="00000037">
      <w:pPr>
        <w:numPr>
          <w:ilvl w:val="0"/>
          <w:numId w:val="7"/>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is most important to you - making money or writing about something you love?</w:t>
      </w:r>
    </w:p>
    <w:p w:rsidR="00000000" w:rsidDel="00000000" w:rsidP="00000000" w:rsidRDefault="00000000" w:rsidRPr="00000000" w14:paraId="00000038">
      <w:pPr>
        <w:numPr>
          <w:ilvl w:val="0"/>
          <w:numId w:val="7"/>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you have the necessary skills and tools to succeed in this niche?</w:t>
      </w:r>
    </w:p>
    <w:p w:rsidR="00000000" w:rsidDel="00000000" w:rsidP="00000000" w:rsidRDefault="00000000" w:rsidRPr="00000000" w14:paraId="00000039">
      <w:pPr>
        <w:numPr>
          <w:ilvl w:val="0"/>
          <w:numId w:val="7"/>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there any roadblocks that could prevent you from achieving success in this area?</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you’ve weighed all of these factors, choose the niche that feels like a good fit. Don't be afraid to take risks and explore new topics.</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After all, blogging can be an incredibly rewarding experience even if it doesn't bring in a lot of money.</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However, it is important to be realistic about what you can accomplish with your blog. If necessary, select multiple topics to increase your chances of success.</w:t>
      </w:r>
    </w:p>
    <w:p w:rsidR="00000000" w:rsidDel="00000000" w:rsidP="00000000" w:rsidRDefault="00000000" w:rsidRPr="00000000" w14:paraId="0000003D">
      <w:pPr>
        <w:pStyle w:val="Heading2"/>
        <w:keepNext w:val="0"/>
        <w:keepLines w:val="0"/>
        <w:spacing w:after="80" w:lineRule="auto"/>
        <w:jc w:val="both"/>
        <w:rPr>
          <w:rFonts w:ascii="Calibri" w:cs="Calibri" w:eastAsia="Calibri" w:hAnsi="Calibri"/>
          <w:b w:val="1"/>
          <w:sz w:val="40"/>
          <w:szCs w:val="40"/>
        </w:rPr>
      </w:pPr>
      <w:bookmarkStart w:colFirst="0" w:colLast="0" w:name="_fq6e6rvt9qnr" w:id="8"/>
      <w:bookmarkEnd w:id="8"/>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Choosing your blogging niche can be a difficult but rewarding process.</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choosing a niche topic, identify your passions and interests, research popular niche topics, look at your competitors, brainstorm ideas and narrow down your choices, consider your target audience, and evaluate the niche's profitability.</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these steps in mind, you can make sure that you are taking the right steps to choose a blog niche that is both profitable and enjoyable to write about!</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https://ahrefs.com/blog/blog-niche/</w:t>
        </w:r>
      </w:hyperlink>
      <w:r w:rsidDel="00000000" w:rsidR="00000000" w:rsidRPr="00000000">
        <w:rPr>
          <w:rtl w:val="0"/>
        </w:rPr>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https://www.semrush.com/blog/finding-your-blog-niche/</w:t>
        </w:r>
      </w:hyperlink>
      <w:r w:rsidDel="00000000" w:rsidR="00000000" w:rsidRPr="00000000">
        <w:rPr>
          <w:rtl w:val="0"/>
        </w:rPr>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https://www.shoutmeloud.com/blog-niche.html</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7">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hrefs.com/blog/blog-niche/" TargetMode="External"/><Relationship Id="rId7" Type="http://schemas.openxmlformats.org/officeDocument/2006/relationships/hyperlink" Target="https://www.semrush.com/blog/finding-your-blog-niche/" TargetMode="External"/><Relationship Id="rId8" Type="http://schemas.openxmlformats.org/officeDocument/2006/relationships/hyperlink" Target="https://www.shoutmeloud.com/blog-nich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